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98" w:rsidRDefault="00AD4C60" w:rsidP="005C6398">
      <w:pPr>
        <w:pStyle w:val="Cabealho"/>
      </w:pPr>
      <w:r>
        <w:rPr>
          <w:b/>
          <w:sz w:val="24"/>
          <w:szCs w:val="24"/>
        </w:rPr>
        <w:t xml:space="preserve">LICITAÇÃO Nº </w:t>
      </w:r>
      <w:r w:rsidR="00F52827">
        <w:rPr>
          <w:b/>
          <w:sz w:val="24"/>
          <w:szCs w:val="24"/>
        </w:rPr>
        <w:t>92</w:t>
      </w:r>
      <w:r w:rsidR="005C6398">
        <w:rPr>
          <w:b/>
          <w:sz w:val="24"/>
          <w:szCs w:val="24"/>
        </w:rPr>
        <w:t>/202</w:t>
      </w:r>
      <w:r w:rsidR="0003070F">
        <w:rPr>
          <w:b/>
          <w:sz w:val="24"/>
          <w:szCs w:val="24"/>
        </w:rPr>
        <w:t>2</w:t>
      </w:r>
    </w:p>
    <w:p w:rsidR="005C6398" w:rsidRDefault="00A23CF6" w:rsidP="005C6398">
      <w:pPr>
        <w:pStyle w:val="Cabealho"/>
      </w:pPr>
      <w:r>
        <w:rPr>
          <w:b/>
          <w:sz w:val="24"/>
          <w:szCs w:val="24"/>
        </w:rPr>
        <w:t>PREGÃO ELETRÔNICO</w:t>
      </w:r>
      <w:r w:rsidR="00AD4C60">
        <w:rPr>
          <w:b/>
          <w:sz w:val="24"/>
          <w:szCs w:val="24"/>
        </w:rPr>
        <w:t xml:space="preserve"> Nº </w:t>
      </w:r>
      <w:r w:rsidR="00F52827">
        <w:rPr>
          <w:b/>
          <w:sz w:val="24"/>
          <w:szCs w:val="24"/>
        </w:rPr>
        <w:t>75</w:t>
      </w:r>
      <w:r w:rsidR="005C6398">
        <w:rPr>
          <w:b/>
          <w:sz w:val="24"/>
          <w:szCs w:val="24"/>
        </w:rPr>
        <w:t>/202</w:t>
      </w:r>
      <w:r w:rsidR="0003070F">
        <w:rPr>
          <w:b/>
          <w:sz w:val="24"/>
          <w:szCs w:val="24"/>
        </w:rPr>
        <w:t>2</w:t>
      </w:r>
    </w:p>
    <w:p w:rsidR="00807FD2" w:rsidRDefault="005C6398" w:rsidP="0003070F">
      <w:pPr>
        <w:pStyle w:val="Cabealh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TIPO: MENOR </w:t>
      </w:r>
      <w:r w:rsidR="007A3739">
        <w:rPr>
          <w:b/>
          <w:sz w:val="24"/>
          <w:szCs w:val="24"/>
        </w:rPr>
        <w:t>PREÇO POR ITEM</w:t>
      </w:r>
    </w:p>
    <w:p w:rsidR="0003070F" w:rsidRDefault="0003070F" w:rsidP="0003070F">
      <w:pPr>
        <w:pStyle w:val="Cabealho"/>
        <w:rPr>
          <w:rFonts w:ascii="Bookman Old Style" w:hAnsi="Bookman Old Style"/>
          <w:b/>
          <w:sz w:val="24"/>
          <w:szCs w:val="24"/>
        </w:rPr>
      </w:pPr>
    </w:p>
    <w:p w:rsidR="00807FD2" w:rsidRDefault="005C6398">
      <w:pPr>
        <w:tabs>
          <w:tab w:val="left" w:pos="4140"/>
        </w:tabs>
      </w:pPr>
      <w:r>
        <w:rPr>
          <w:rFonts w:ascii="Bookman Old Style" w:hAnsi="Bookman Old Style"/>
          <w:b/>
          <w:sz w:val="24"/>
          <w:szCs w:val="24"/>
        </w:rPr>
        <w:t>Adendo 0</w:t>
      </w:r>
      <w:r w:rsidR="00DF78F6">
        <w:rPr>
          <w:rFonts w:ascii="Bookman Old Style" w:hAnsi="Bookman Old Style"/>
          <w:b/>
          <w:sz w:val="24"/>
          <w:szCs w:val="24"/>
        </w:rPr>
        <w:t>1</w:t>
      </w:r>
      <w:r w:rsidR="000233F8">
        <w:rPr>
          <w:rFonts w:ascii="Bookman Old Style" w:hAnsi="Bookman Old Style"/>
          <w:b/>
          <w:sz w:val="24"/>
          <w:szCs w:val="24"/>
        </w:rPr>
        <w:t xml:space="preserve"> </w:t>
      </w:r>
      <w:r w:rsidR="002F0BBA">
        <w:rPr>
          <w:rFonts w:ascii="Bookman Old Style" w:hAnsi="Bookman Old Style"/>
          <w:b/>
          <w:sz w:val="24"/>
          <w:szCs w:val="24"/>
        </w:rPr>
        <w:t>–</w:t>
      </w:r>
      <w:r w:rsidR="000233F8">
        <w:rPr>
          <w:rFonts w:ascii="Bookman Old Style" w:hAnsi="Bookman Old Style"/>
          <w:b/>
          <w:sz w:val="24"/>
          <w:szCs w:val="24"/>
        </w:rPr>
        <w:t xml:space="preserve"> </w:t>
      </w:r>
      <w:r w:rsidR="001D51EA">
        <w:rPr>
          <w:rFonts w:ascii="Bookman Old Style" w:hAnsi="Bookman Old Style"/>
          <w:b/>
          <w:sz w:val="24"/>
          <w:szCs w:val="24"/>
        </w:rPr>
        <w:t>ALTERA A DATA DO CERTAME</w:t>
      </w:r>
    </w:p>
    <w:p w:rsidR="007C786B" w:rsidRDefault="007C786B">
      <w:pPr>
        <w:tabs>
          <w:tab w:val="left" w:pos="4140"/>
        </w:tabs>
        <w:rPr>
          <w:rFonts w:ascii="Bookman Old Style" w:hAnsi="Bookman Old Style"/>
          <w:sz w:val="24"/>
          <w:szCs w:val="24"/>
        </w:rPr>
      </w:pPr>
    </w:p>
    <w:p w:rsidR="00807FD2" w:rsidRDefault="00C023CA">
      <w:pPr>
        <w:tabs>
          <w:tab w:val="left" w:pos="4140"/>
        </w:tabs>
      </w:pPr>
      <w:r>
        <w:rPr>
          <w:rFonts w:ascii="Bookman Old Style" w:hAnsi="Bookman Old Style"/>
          <w:sz w:val="24"/>
          <w:szCs w:val="24"/>
        </w:rPr>
        <w:tab/>
      </w:r>
    </w:p>
    <w:p w:rsidR="00F52827" w:rsidRPr="007C786B" w:rsidRDefault="002F0BBA" w:rsidP="00F52827">
      <w:pPr>
        <w:pStyle w:val="Corpodetexto2"/>
        <w:rPr>
          <w:b/>
          <w:i w:val="0"/>
          <w:u w:val="single"/>
        </w:rPr>
      </w:pPr>
      <w:r w:rsidRPr="002F0BBA">
        <w:rPr>
          <w:i w:val="0"/>
        </w:rPr>
        <w:t xml:space="preserve">O Prefeito de Três Passos, no uso de suas atribuições legais e de conformidade com as leis </w:t>
      </w:r>
      <w:proofErr w:type="spellStart"/>
      <w:r w:rsidRPr="002F0BBA">
        <w:rPr>
          <w:i w:val="0"/>
        </w:rPr>
        <w:t>n.ºs</w:t>
      </w:r>
      <w:proofErr w:type="spellEnd"/>
      <w:r w:rsidRPr="002F0BBA">
        <w:rPr>
          <w:i w:val="0"/>
        </w:rPr>
        <w:t xml:space="preserve"> 8.666/93 e 8.883/94 e 10.520/02, tornam público para o conhecimento dos interessados </w:t>
      </w:r>
      <w:r>
        <w:rPr>
          <w:i w:val="0"/>
        </w:rPr>
        <w:t xml:space="preserve">que em relação à Licitação n.º </w:t>
      </w:r>
      <w:r w:rsidR="00F52827">
        <w:rPr>
          <w:i w:val="0"/>
        </w:rPr>
        <w:t>92</w:t>
      </w:r>
      <w:r w:rsidRPr="002F0BBA">
        <w:rPr>
          <w:i w:val="0"/>
        </w:rPr>
        <w:t>/202</w:t>
      </w:r>
      <w:r w:rsidR="0003070F">
        <w:rPr>
          <w:i w:val="0"/>
        </w:rPr>
        <w:t>2</w:t>
      </w:r>
      <w:r w:rsidRPr="002F0BBA">
        <w:rPr>
          <w:i w:val="0"/>
        </w:rPr>
        <w:t>;</w:t>
      </w:r>
      <w:r w:rsidR="0003070F">
        <w:rPr>
          <w:i w:val="0"/>
        </w:rPr>
        <w:t xml:space="preserve"> pregão </w:t>
      </w:r>
      <w:r w:rsidR="00E3666A">
        <w:rPr>
          <w:i w:val="0"/>
        </w:rPr>
        <w:t>eletrônico</w:t>
      </w:r>
      <w:r w:rsidRPr="002F0BBA">
        <w:rPr>
          <w:i w:val="0"/>
        </w:rPr>
        <w:t xml:space="preserve"> </w:t>
      </w:r>
      <w:r w:rsidR="00F52827">
        <w:rPr>
          <w:i w:val="0"/>
        </w:rPr>
        <w:t>75</w:t>
      </w:r>
      <w:r w:rsidRPr="002F0BBA">
        <w:rPr>
          <w:i w:val="0"/>
        </w:rPr>
        <w:t>/2</w:t>
      </w:r>
      <w:r w:rsidR="0003070F">
        <w:rPr>
          <w:i w:val="0"/>
        </w:rPr>
        <w:t>022</w:t>
      </w:r>
      <w:r w:rsidRPr="007C786B">
        <w:rPr>
          <w:b/>
          <w:i w:val="0"/>
          <w:u w:val="single"/>
        </w:rPr>
        <w:t>,</w:t>
      </w:r>
      <w:r w:rsidR="001D51EA" w:rsidRPr="007C786B">
        <w:rPr>
          <w:b/>
          <w:i w:val="0"/>
          <w:u w:val="single"/>
        </w:rPr>
        <w:t xml:space="preserve"> </w:t>
      </w:r>
      <w:r w:rsidR="00F52827" w:rsidRPr="007C786B">
        <w:rPr>
          <w:b/>
          <w:i w:val="0"/>
          <w:u w:val="single"/>
        </w:rPr>
        <w:t>houve a alteração da data do certame, para o dia</w:t>
      </w:r>
      <w:r w:rsidR="007C786B" w:rsidRPr="007C786B">
        <w:rPr>
          <w:b/>
          <w:i w:val="0"/>
          <w:u w:val="single"/>
        </w:rPr>
        <w:t xml:space="preserve"> 26/05/2022 no mesmo horário.</w:t>
      </w:r>
    </w:p>
    <w:p w:rsidR="007C786B" w:rsidRPr="003229B4" w:rsidRDefault="007C786B" w:rsidP="00F52827">
      <w:pPr>
        <w:pStyle w:val="Corpodetexto2"/>
        <w:rPr>
          <w:b/>
          <w:bCs/>
          <w:sz w:val="16"/>
          <w:szCs w:val="16"/>
          <w:u w:val="single"/>
        </w:rPr>
      </w:pPr>
    </w:p>
    <w:p w:rsidR="001D51EA" w:rsidRDefault="008C0A1B" w:rsidP="003229B4">
      <w:pPr>
        <w:pStyle w:val="Corpodetexto"/>
        <w:ind w:left="3261"/>
        <w:jc w:val="both"/>
        <w:rPr>
          <w:b/>
          <w:bCs/>
          <w:sz w:val="16"/>
          <w:szCs w:val="16"/>
          <w:u w:val="single"/>
        </w:rPr>
      </w:pPr>
      <w:r w:rsidRPr="003229B4">
        <w:rPr>
          <w:b/>
          <w:bCs/>
          <w:sz w:val="16"/>
          <w:szCs w:val="16"/>
          <w:u w:val="single"/>
        </w:rPr>
        <w:t xml:space="preserve">. </w:t>
      </w:r>
    </w:p>
    <w:p w:rsidR="003229B4" w:rsidRDefault="003229B4" w:rsidP="003229B4">
      <w:pPr>
        <w:pStyle w:val="Corpodetexto"/>
        <w:ind w:left="3261"/>
        <w:jc w:val="both"/>
        <w:rPr>
          <w:b/>
          <w:bCs/>
          <w:sz w:val="16"/>
          <w:szCs w:val="16"/>
          <w:u w:val="single"/>
        </w:rPr>
      </w:pPr>
      <w:bookmarkStart w:id="0" w:name="_GoBack"/>
      <w:bookmarkEnd w:id="0"/>
    </w:p>
    <w:p w:rsidR="00DF78F6" w:rsidRDefault="00DF78F6">
      <w:pPr>
        <w:pStyle w:val="Corpodetexto2"/>
        <w:rPr>
          <w:rFonts w:ascii="Bookman Old Style" w:hAnsi="Bookman Old Style"/>
          <w:i w:val="0"/>
          <w:szCs w:val="24"/>
        </w:rPr>
      </w:pPr>
    </w:p>
    <w:p w:rsidR="00807FD2" w:rsidRDefault="00DE76A3">
      <w:pPr>
        <w:pStyle w:val="Corpodetexto2"/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 xml:space="preserve">Três Passos, </w:t>
      </w:r>
      <w:r w:rsidR="007C786B">
        <w:rPr>
          <w:rFonts w:ascii="Bookman Old Style" w:hAnsi="Bookman Old Style"/>
          <w:i w:val="0"/>
          <w:szCs w:val="24"/>
        </w:rPr>
        <w:t>12</w:t>
      </w:r>
      <w:r w:rsidR="001B1318">
        <w:rPr>
          <w:rFonts w:ascii="Bookman Old Style" w:hAnsi="Bookman Old Style"/>
          <w:i w:val="0"/>
          <w:szCs w:val="24"/>
        </w:rPr>
        <w:t xml:space="preserve"> de </w:t>
      </w:r>
      <w:r w:rsidR="007C786B">
        <w:rPr>
          <w:rFonts w:ascii="Bookman Old Style" w:hAnsi="Bookman Old Style"/>
          <w:i w:val="0"/>
          <w:szCs w:val="24"/>
        </w:rPr>
        <w:t>maio</w:t>
      </w:r>
      <w:r w:rsidR="0003070F">
        <w:rPr>
          <w:rFonts w:ascii="Bookman Old Style" w:hAnsi="Bookman Old Style"/>
          <w:i w:val="0"/>
          <w:szCs w:val="24"/>
        </w:rPr>
        <w:t xml:space="preserve"> de 2022</w:t>
      </w:r>
      <w:r w:rsidR="00C023CA">
        <w:rPr>
          <w:rFonts w:ascii="Bookman Old Style" w:hAnsi="Bookman Old Style"/>
          <w:i w:val="0"/>
          <w:szCs w:val="24"/>
        </w:rPr>
        <w:t xml:space="preserve">. </w:t>
      </w:r>
    </w:p>
    <w:p w:rsidR="00DF78F6" w:rsidRDefault="00DF78F6">
      <w:pPr>
        <w:pStyle w:val="Corpodetexto2"/>
        <w:rPr>
          <w:rFonts w:ascii="Bookman Old Style" w:hAnsi="Bookman Old Style"/>
          <w:i w:val="0"/>
          <w:szCs w:val="24"/>
        </w:rPr>
      </w:pPr>
    </w:p>
    <w:p w:rsidR="00DF78F6" w:rsidRDefault="00DF78F6">
      <w:pPr>
        <w:pStyle w:val="Corpodetexto2"/>
        <w:rPr>
          <w:rFonts w:ascii="Bookman Old Style" w:hAnsi="Bookman Old Style"/>
          <w:i w:val="0"/>
          <w:szCs w:val="24"/>
        </w:rPr>
      </w:pPr>
    </w:p>
    <w:p w:rsidR="00807FD2" w:rsidRDefault="00C023CA">
      <w:pPr>
        <w:pStyle w:val="Ttulo1"/>
        <w:rPr>
          <w:rFonts w:ascii="Bookman Old Style" w:hAnsi="Bookman Old Style"/>
          <w:i w:val="0"/>
          <w:szCs w:val="24"/>
        </w:rPr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>_________________________________</w:t>
      </w:r>
    </w:p>
    <w:p w:rsidR="00807FD2" w:rsidRDefault="00C023CA">
      <w:pPr>
        <w:pStyle w:val="Ttulo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spellStart"/>
      <w:r w:rsidR="00805982">
        <w:rPr>
          <w:rFonts w:ascii="Bookman Old Style" w:hAnsi="Bookman Old Style"/>
          <w:szCs w:val="24"/>
        </w:rPr>
        <w:t>Arlei</w:t>
      </w:r>
      <w:proofErr w:type="spellEnd"/>
      <w:r w:rsidR="00805982">
        <w:rPr>
          <w:rFonts w:ascii="Bookman Old Style" w:hAnsi="Bookman Old Style"/>
          <w:szCs w:val="24"/>
        </w:rPr>
        <w:t xml:space="preserve"> </w:t>
      </w:r>
      <w:proofErr w:type="spellStart"/>
      <w:r w:rsidR="00805982">
        <w:rPr>
          <w:rFonts w:ascii="Bookman Old Style" w:hAnsi="Bookman Old Style"/>
          <w:szCs w:val="24"/>
        </w:rPr>
        <w:t>Luis</w:t>
      </w:r>
      <w:proofErr w:type="spellEnd"/>
      <w:r w:rsidR="00805982">
        <w:rPr>
          <w:rFonts w:ascii="Bookman Old Style" w:hAnsi="Bookman Old Style"/>
          <w:szCs w:val="24"/>
        </w:rPr>
        <w:t xml:space="preserve"> </w:t>
      </w:r>
      <w:proofErr w:type="spellStart"/>
      <w:r w:rsidR="00805982">
        <w:rPr>
          <w:rFonts w:ascii="Bookman Old Style" w:hAnsi="Bookman Old Style"/>
          <w:szCs w:val="24"/>
        </w:rPr>
        <w:t>Tomazoni</w:t>
      </w:r>
      <w:proofErr w:type="spellEnd"/>
    </w:p>
    <w:p w:rsidR="00807FD2" w:rsidRDefault="00C023C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Prefeito</w:t>
      </w:r>
      <w:r w:rsidR="00805982">
        <w:rPr>
          <w:rFonts w:ascii="Bookman Old Style" w:hAnsi="Bookman Old Style"/>
          <w:sz w:val="24"/>
          <w:szCs w:val="24"/>
        </w:rPr>
        <w:t xml:space="preserve"> </w:t>
      </w:r>
    </w:p>
    <w:p w:rsidR="00177481" w:rsidRDefault="00177481">
      <w:pPr>
        <w:rPr>
          <w:rFonts w:ascii="Bookman Old Style" w:hAnsi="Bookman Old Style"/>
          <w:sz w:val="24"/>
          <w:szCs w:val="24"/>
        </w:rPr>
      </w:pPr>
    </w:p>
    <w:p w:rsidR="00177481" w:rsidRPr="00177481" w:rsidRDefault="00177481" w:rsidP="00DF78F6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807FD2" w:rsidRDefault="00807FD2">
      <w:pPr>
        <w:rPr>
          <w:rFonts w:ascii="Bookman Old Style" w:hAnsi="Bookman Old Style"/>
          <w:sz w:val="24"/>
          <w:szCs w:val="24"/>
        </w:rPr>
      </w:pPr>
    </w:p>
    <w:p w:rsidR="00807FD2" w:rsidRDefault="00807FD2">
      <w:pPr>
        <w:rPr>
          <w:rFonts w:ascii="Bookman Old Style" w:hAnsi="Bookman Old Style"/>
          <w:sz w:val="24"/>
          <w:szCs w:val="24"/>
        </w:rPr>
      </w:pPr>
    </w:p>
    <w:p w:rsidR="00817B37" w:rsidRDefault="00817B37">
      <w:pPr>
        <w:rPr>
          <w:rFonts w:ascii="Bookman Old Style" w:hAnsi="Bookman Old Style"/>
          <w:sz w:val="24"/>
          <w:szCs w:val="24"/>
        </w:rPr>
      </w:pPr>
    </w:p>
    <w:p w:rsidR="00817B37" w:rsidRDefault="00817B37">
      <w:pPr>
        <w:rPr>
          <w:rFonts w:ascii="Bookman Old Style" w:hAnsi="Bookman Old Style"/>
          <w:sz w:val="24"/>
          <w:szCs w:val="24"/>
        </w:rPr>
      </w:pPr>
    </w:p>
    <w:p w:rsidR="00807FD2" w:rsidRDefault="00C023C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Procurador(a) Jurídico: _________________________</w:t>
      </w:r>
    </w:p>
    <w:p w:rsidR="00807FD2" w:rsidRDefault="00807FD2">
      <w:pPr>
        <w:pStyle w:val="Ttulo1"/>
        <w:jc w:val="center"/>
        <w:rPr>
          <w:rFonts w:ascii="Bookman Old Style" w:hAnsi="Bookman Old Style"/>
          <w:i w:val="0"/>
          <w:szCs w:val="24"/>
        </w:rPr>
      </w:pPr>
    </w:p>
    <w:p w:rsidR="00807FD2" w:rsidRDefault="00807FD2">
      <w:pPr>
        <w:jc w:val="center"/>
        <w:rPr>
          <w:rFonts w:ascii="Bookman Old Style" w:hAnsi="Bookman Old Style"/>
          <w:sz w:val="24"/>
          <w:szCs w:val="24"/>
        </w:rPr>
      </w:pPr>
    </w:p>
    <w:p w:rsidR="00807FD2" w:rsidRDefault="00807FD2">
      <w:pPr>
        <w:jc w:val="center"/>
        <w:rPr>
          <w:rFonts w:ascii="Bookman Old Style" w:hAnsi="Bookman Old Style"/>
          <w:sz w:val="24"/>
          <w:szCs w:val="24"/>
        </w:rPr>
      </w:pPr>
    </w:p>
    <w:p w:rsidR="00807FD2" w:rsidRDefault="00807FD2">
      <w:pPr>
        <w:jc w:val="center"/>
        <w:rPr>
          <w:rFonts w:ascii="Bookman Old Style" w:hAnsi="Bookman Old Style"/>
          <w:sz w:val="24"/>
          <w:szCs w:val="24"/>
        </w:rPr>
      </w:pPr>
    </w:p>
    <w:p w:rsidR="00807FD2" w:rsidRDefault="00807FD2">
      <w:pPr>
        <w:rPr>
          <w:rFonts w:ascii="Bookman Old Style" w:hAnsi="Bookman Old Style"/>
          <w:sz w:val="24"/>
          <w:szCs w:val="24"/>
        </w:rPr>
      </w:pPr>
    </w:p>
    <w:p w:rsidR="00807FD2" w:rsidRDefault="00807FD2">
      <w:pPr>
        <w:jc w:val="center"/>
      </w:pPr>
    </w:p>
    <w:sectPr w:rsidR="00807FD2">
      <w:headerReference w:type="default" r:id="rId8"/>
      <w:footerReference w:type="default" r:id="rId9"/>
      <w:pgSz w:w="12240" w:h="18201"/>
      <w:pgMar w:top="2381" w:right="1418" w:bottom="1134" w:left="1361" w:header="425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30E" w:rsidRDefault="00E2130E">
      <w:r>
        <w:separator/>
      </w:r>
    </w:p>
  </w:endnote>
  <w:endnote w:type="continuationSeparator" w:id="0">
    <w:p w:rsidR="00E2130E" w:rsidRDefault="00E2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sz w:val="16"/>
        <w:szCs w:val="16"/>
      </w:rPr>
      <w:t>Três Passos-</w:t>
    </w:r>
    <w:r>
      <w:rPr>
        <w:rFonts w:ascii="Arial Narrow" w:hAnsi="Arial Narrow"/>
        <w:i/>
        <w:sz w:val="16"/>
        <w:szCs w:val="16"/>
      </w:rPr>
      <w:t xml:space="preserve">RS Av. Santos Dumont, 75 – </w:t>
    </w:r>
    <w:proofErr w:type="spellStart"/>
    <w:r>
      <w:rPr>
        <w:rFonts w:ascii="Arial Narrow" w:hAnsi="Arial Narrow"/>
        <w:i/>
        <w:sz w:val="16"/>
        <w:szCs w:val="16"/>
      </w:rPr>
      <w:t>Cep</w:t>
    </w:r>
    <w:proofErr w:type="spellEnd"/>
    <w:r>
      <w:rPr>
        <w:rFonts w:ascii="Arial Narrow" w:hAnsi="Arial Narrow"/>
        <w:i/>
        <w:sz w:val="16"/>
        <w:szCs w:val="16"/>
      </w:rPr>
      <w:t>. 98.600-000 Divisão de Compras e Licitações</w:t>
    </w:r>
  </w:p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Fone: (55) 3522-0403</w:t>
    </w:r>
  </w:p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CNPJ: 87.613.188/0001-21 www.trespassos-rs.com.br</w:t>
    </w:r>
  </w:p>
  <w:p w:rsidR="00807FD2" w:rsidRDefault="00807F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30E" w:rsidRDefault="00E2130E">
      <w:r>
        <w:separator/>
      </w:r>
    </w:p>
  </w:footnote>
  <w:footnote w:type="continuationSeparator" w:id="0">
    <w:p w:rsidR="00E2130E" w:rsidRDefault="00E21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D2" w:rsidRDefault="00C023CA">
    <w:pPr>
      <w:pStyle w:val="Cabealho"/>
      <w:jc w:val="center"/>
    </w:pPr>
    <w:r>
      <w:rPr>
        <w:noProof/>
      </w:rPr>
      <w:drawing>
        <wp:inline distT="0" distB="0" distL="0" distR="0">
          <wp:extent cx="492760" cy="596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7FD2" w:rsidRDefault="00C023CA">
    <w:pPr>
      <w:pStyle w:val="Cabealho"/>
      <w:jc w:val="center"/>
    </w:pPr>
    <w:r>
      <w:t>Estado do Rio Grande do Sul</w:t>
    </w:r>
  </w:p>
  <w:p w:rsidR="00807FD2" w:rsidRDefault="00C023CA">
    <w:pPr>
      <w:pStyle w:val="Cabealho"/>
      <w:jc w:val="center"/>
      <w:rPr>
        <w:b/>
      </w:rPr>
    </w:pPr>
    <w:r>
      <w:rPr>
        <w:b/>
      </w:rPr>
      <w:t>Município de Três Passos</w:t>
    </w:r>
  </w:p>
  <w:p w:rsidR="00807FD2" w:rsidRDefault="00C023CA">
    <w:pPr>
      <w:pStyle w:val="Cabealho"/>
      <w:jc w:val="center"/>
    </w:pPr>
    <w:r>
      <w:t>Poder Executivo</w:t>
    </w:r>
  </w:p>
  <w:p w:rsidR="00807FD2" w:rsidRDefault="00807F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C19D7"/>
    <w:multiLevelType w:val="multilevel"/>
    <w:tmpl w:val="16DC72B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D2"/>
    <w:rsid w:val="000233F8"/>
    <w:rsid w:val="0003070F"/>
    <w:rsid w:val="00042DF2"/>
    <w:rsid w:val="00042E2B"/>
    <w:rsid w:val="000E261C"/>
    <w:rsid w:val="00134FFB"/>
    <w:rsid w:val="00177481"/>
    <w:rsid w:val="001B1318"/>
    <w:rsid w:val="001D51EA"/>
    <w:rsid w:val="002D145B"/>
    <w:rsid w:val="002F0BBA"/>
    <w:rsid w:val="003026FA"/>
    <w:rsid w:val="003229B4"/>
    <w:rsid w:val="003E3414"/>
    <w:rsid w:val="004E62BC"/>
    <w:rsid w:val="00513AD3"/>
    <w:rsid w:val="00532FED"/>
    <w:rsid w:val="005C6398"/>
    <w:rsid w:val="006A1BE5"/>
    <w:rsid w:val="0079525C"/>
    <w:rsid w:val="007A3739"/>
    <w:rsid w:val="007C0097"/>
    <w:rsid w:val="007C786B"/>
    <w:rsid w:val="007D5CCC"/>
    <w:rsid w:val="007F355C"/>
    <w:rsid w:val="008049EF"/>
    <w:rsid w:val="00805982"/>
    <w:rsid w:val="00807FD2"/>
    <w:rsid w:val="00817B37"/>
    <w:rsid w:val="00856FFC"/>
    <w:rsid w:val="008C0A1B"/>
    <w:rsid w:val="00A200B7"/>
    <w:rsid w:val="00A23CF6"/>
    <w:rsid w:val="00A86268"/>
    <w:rsid w:val="00AD4C60"/>
    <w:rsid w:val="00B54C26"/>
    <w:rsid w:val="00BE3DF6"/>
    <w:rsid w:val="00C023CA"/>
    <w:rsid w:val="00C80922"/>
    <w:rsid w:val="00DE07D7"/>
    <w:rsid w:val="00DE76A3"/>
    <w:rsid w:val="00DF0F46"/>
    <w:rsid w:val="00DF78F6"/>
    <w:rsid w:val="00E14E17"/>
    <w:rsid w:val="00E2130E"/>
    <w:rsid w:val="00E3666A"/>
    <w:rsid w:val="00F52827"/>
    <w:rsid w:val="00F76C0E"/>
    <w:rsid w:val="00FA483E"/>
    <w:rsid w:val="00FB11B3"/>
    <w:rsid w:val="00FC1BAC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C886E-B7E8-4870-AD98-7E2913A7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00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4C00"/>
    <w:pPr>
      <w:keepNext/>
      <w:outlineLvl w:val="0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1">
    <w:name w:val="t1"/>
    <w:basedOn w:val="Fontepargpadro"/>
    <w:qFormat/>
    <w:rsid w:val="006A4C00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4C0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ListLabel2">
    <w:name w:val="ListLabel 2"/>
    <w:qFormat/>
    <w:rPr>
      <w:rFonts w:cs="Times New Roman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6A4C00"/>
    <w:pPr>
      <w:jc w:val="both"/>
    </w:pPr>
    <w:rPr>
      <w:i/>
      <w:sz w:val="24"/>
    </w:rPr>
  </w:style>
  <w:style w:type="paragraph" w:styleId="Cabealho">
    <w:name w:val="header"/>
    <w:basedOn w:val="Normal"/>
    <w:link w:val="CabealhoChar"/>
    <w:rsid w:val="006A4C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unhideWhenUsed/>
    <w:rsid w:val="006A4C0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4C00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numbering" w:customStyle="1" w:styleId="WW8Num2">
    <w:name w:val="WW8Num2"/>
    <w:qFormat/>
  </w:style>
  <w:style w:type="table" w:styleId="Tabelacomgrade">
    <w:name w:val="Table Grid"/>
    <w:basedOn w:val="Tabelanormal"/>
    <w:uiPriority w:val="39"/>
    <w:rsid w:val="006A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8F6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DF78F6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DF78F6"/>
  </w:style>
  <w:style w:type="numbering" w:customStyle="1" w:styleId="WW8Num5">
    <w:name w:val="WW8Num5"/>
    <w:rsid w:val="00DF78F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FD639-F3B3-4F71-ABED-BBDA90EE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TecleEnter</dc:creator>
  <dc:description/>
  <cp:lastModifiedBy>Conta da Microsoft</cp:lastModifiedBy>
  <cp:revision>4</cp:revision>
  <cp:lastPrinted>2021-05-12T12:49:00Z</cp:lastPrinted>
  <dcterms:created xsi:type="dcterms:W3CDTF">2022-05-12T17:12:00Z</dcterms:created>
  <dcterms:modified xsi:type="dcterms:W3CDTF">2022-05-12T17:17:00Z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